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C25" w:rsidRDefault="00FF1286" w:rsidP="00FF128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43283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МАРТА</w:t>
      </w:r>
      <w:r w:rsidR="00B92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114A">
        <w:rPr>
          <w:rFonts w:ascii="Times New Roman" w:hAnsi="Times New Roman" w:cs="Times New Roman"/>
          <w:b/>
          <w:sz w:val="28"/>
          <w:szCs w:val="28"/>
        </w:rPr>
        <w:t>2021</w:t>
      </w:r>
      <w:r w:rsidR="00432836">
        <w:rPr>
          <w:rFonts w:ascii="Times New Roman" w:hAnsi="Times New Roman" w:cs="Times New Roman"/>
          <w:b/>
          <w:sz w:val="28"/>
          <w:szCs w:val="28"/>
        </w:rPr>
        <w:t xml:space="preserve"> Г. СОСТОЯЛОСЬ ЗАСЕДАНИЕ КОМИССИИ </w:t>
      </w:r>
      <w:r w:rsidR="000B4089">
        <w:rPr>
          <w:rFonts w:ascii="Times New Roman" w:hAnsi="Times New Roman" w:cs="Times New Roman"/>
          <w:b/>
          <w:sz w:val="28"/>
          <w:szCs w:val="28"/>
        </w:rPr>
        <w:br/>
      </w:r>
      <w:r w:rsidR="00432836">
        <w:rPr>
          <w:rFonts w:ascii="Times New Roman" w:hAnsi="Times New Roman" w:cs="Times New Roman"/>
          <w:b/>
          <w:sz w:val="28"/>
          <w:szCs w:val="28"/>
        </w:rPr>
        <w:t xml:space="preserve">ПО СОБЛЮДЕНИЮ ТРЕБОВАНИЙ К СЛУЖЕБНОМУ ПОВЕДЕНИЮ </w:t>
      </w:r>
      <w:r w:rsidR="000B4089">
        <w:rPr>
          <w:rFonts w:ascii="Times New Roman" w:hAnsi="Times New Roman" w:cs="Times New Roman"/>
          <w:b/>
          <w:sz w:val="28"/>
          <w:szCs w:val="28"/>
        </w:rPr>
        <w:br/>
      </w:r>
      <w:r w:rsidR="00432836">
        <w:rPr>
          <w:rFonts w:ascii="Times New Roman" w:hAnsi="Times New Roman" w:cs="Times New Roman"/>
          <w:b/>
          <w:sz w:val="28"/>
          <w:szCs w:val="28"/>
        </w:rPr>
        <w:t>И УРЕГУЛИРОВАНИЮ КОНФЛИКТА ИНТЕРЕСОВ.</w:t>
      </w:r>
    </w:p>
    <w:p w:rsidR="006C2D63" w:rsidRDefault="006C2D63" w:rsidP="00FF128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2836" w:rsidRPr="00EB758F" w:rsidRDefault="00432836" w:rsidP="00FF12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758F">
        <w:rPr>
          <w:rFonts w:ascii="Times New Roman" w:hAnsi="Times New Roman" w:cs="Times New Roman"/>
          <w:sz w:val="28"/>
          <w:szCs w:val="28"/>
        </w:rPr>
        <w:t>На заседании Комиссии был</w:t>
      </w:r>
      <w:r w:rsidR="00AC5FE3">
        <w:rPr>
          <w:rFonts w:ascii="Times New Roman" w:hAnsi="Times New Roman" w:cs="Times New Roman"/>
          <w:sz w:val="28"/>
          <w:szCs w:val="28"/>
        </w:rPr>
        <w:t>и</w:t>
      </w:r>
      <w:r w:rsidRPr="00EB758F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AC5FE3">
        <w:rPr>
          <w:rFonts w:ascii="Times New Roman" w:hAnsi="Times New Roman" w:cs="Times New Roman"/>
          <w:sz w:val="28"/>
          <w:szCs w:val="28"/>
        </w:rPr>
        <w:t>ы</w:t>
      </w:r>
      <w:r w:rsidRPr="00EB758F">
        <w:rPr>
          <w:rFonts w:ascii="Times New Roman" w:hAnsi="Times New Roman" w:cs="Times New Roman"/>
          <w:sz w:val="28"/>
          <w:szCs w:val="28"/>
        </w:rPr>
        <w:t>:</w:t>
      </w:r>
    </w:p>
    <w:p w:rsidR="006C2D63" w:rsidRPr="00EB758F" w:rsidRDefault="006C2D63" w:rsidP="00FF12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2832" w:rsidRPr="00EB758F" w:rsidRDefault="008F2832" w:rsidP="00FF12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5FE3" w:rsidRPr="00AC5FE3" w:rsidRDefault="009A114A" w:rsidP="00AC5FE3">
      <w:pPr>
        <w:autoSpaceDE w:val="0"/>
        <w:autoSpaceDN w:val="0"/>
        <w:adjustRightInd w:val="0"/>
        <w:spacing w:line="240" w:lineRule="auto"/>
        <w:ind w:firstLine="709"/>
        <w:rPr>
          <w:rFonts w:eastAsiaTheme="minorHAnsi"/>
          <w:szCs w:val="28"/>
          <w:lang w:eastAsia="en-US"/>
        </w:rPr>
      </w:pPr>
      <w:r w:rsidRPr="00AC5FE3">
        <w:rPr>
          <w:szCs w:val="28"/>
        </w:rPr>
        <w:t>1</w:t>
      </w:r>
      <w:r w:rsidR="008F2832" w:rsidRPr="00AC5FE3">
        <w:rPr>
          <w:szCs w:val="28"/>
        </w:rPr>
        <w:t xml:space="preserve">. </w:t>
      </w:r>
      <w:r w:rsidR="00AC5FE3" w:rsidRPr="00AC5FE3">
        <w:rPr>
          <w:szCs w:val="28"/>
        </w:rPr>
        <w:t>П</w:t>
      </w:r>
      <w:r w:rsidR="00AC5FE3" w:rsidRPr="00AC5FE3">
        <w:rPr>
          <w:rFonts w:eastAsiaTheme="minorHAnsi"/>
          <w:szCs w:val="28"/>
          <w:lang w:eastAsia="en-US"/>
        </w:rPr>
        <w:t>редставлен</w:t>
      </w:r>
      <w:r w:rsidR="00AC5FE3" w:rsidRPr="00AC5FE3">
        <w:rPr>
          <w:szCs w:val="28"/>
        </w:rPr>
        <w:t>ные</w:t>
      </w:r>
      <w:r w:rsidR="00AC5FE3" w:rsidRPr="00AC5FE3">
        <w:rPr>
          <w:rFonts w:eastAsiaTheme="minorHAnsi"/>
          <w:szCs w:val="28"/>
          <w:lang w:eastAsia="en-US"/>
        </w:rPr>
        <w:t xml:space="preserve"> </w:t>
      </w:r>
      <w:proofErr w:type="spellStart"/>
      <w:proofErr w:type="gramStart"/>
      <w:r w:rsidR="00FB3F6A">
        <w:rPr>
          <w:rFonts w:eastAsiaTheme="minorHAnsi"/>
          <w:szCs w:val="28"/>
          <w:lang w:eastAsia="en-US"/>
        </w:rPr>
        <w:t>и.о</w:t>
      </w:r>
      <w:proofErr w:type="spellEnd"/>
      <w:r w:rsidR="00FB3F6A">
        <w:rPr>
          <w:rFonts w:eastAsiaTheme="minorHAnsi"/>
          <w:szCs w:val="28"/>
          <w:lang w:eastAsia="en-US"/>
        </w:rPr>
        <w:t xml:space="preserve">. </w:t>
      </w:r>
      <w:r w:rsidR="00AC5FE3" w:rsidRPr="00AC5FE3">
        <w:rPr>
          <w:rFonts w:eastAsiaTheme="minorHAnsi"/>
          <w:szCs w:val="28"/>
          <w:lang w:eastAsia="en-US"/>
        </w:rPr>
        <w:t>руководител</w:t>
      </w:r>
      <w:r w:rsidR="00FB3F6A">
        <w:rPr>
          <w:rFonts w:eastAsiaTheme="minorHAnsi"/>
          <w:szCs w:val="28"/>
          <w:lang w:eastAsia="en-US"/>
        </w:rPr>
        <w:t>я</w:t>
      </w:r>
      <w:proofErr w:type="gramEnd"/>
      <w:r w:rsidR="00AC5FE3" w:rsidRPr="00AC5FE3">
        <w:rPr>
          <w:rFonts w:eastAsiaTheme="minorHAnsi"/>
          <w:szCs w:val="28"/>
          <w:lang w:eastAsia="en-US"/>
        </w:rPr>
        <w:t xml:space="preserve"> </w:t>
      </w:r>
      <w:r w:rsidR="00AC5FE3" w:rsidRPr="00AC5FE3">
        <w:rPr>
          <w:szCs w:val="28"/>
        </w:rPr>
        <w:t xml:space="preserve">Камчатского МТУ Росавиации </w:t>
      </w:r>
      <w:r w:rsidR="00AC5FE3" w:rsidRPr="00AC5FE3">
        <w:rPr>
          <w:rFonts w:eastAsiaTheme="minorHAnsi"/>
          <w:szCs w:val="28"/>
          <w:lang w:eastAsia="en-US"/>
        </w:rPr>
        <w:t>материа</w:t>
      </w:r>
      <w:r w:rsidR="00AC5FE3" w:rsidRPr="00AC5FE3">
        <w:rPr>
          <w:szCs w:val="28"/>
        </w:rPr>
        <w:t xml:space="preserve">лы проверки, свидетельствующие </w:t>
      </w:r>
      <w:r w:rsidR="00AC5FE3" w:rsidRPr="00AC5FE3">
        <w:rPr>
          <w:rFonts w:eastAsiaTheme="minorHAnsi"/>
          <w:szCs w:val="28"/>
          <w:lang w:eastAsia="en-US"/>
        </w:rPr>
        <w:t>о пред</w:t>
      </w:r>
      <w:r w:rsidR="00AC5FE3">
        <w:rPr>
          <w:rFonts w:eastAsiaTheme="minorHAnsi"/>
          <w:szCs w:val="28"/>
          <w:lang w:eastAsia="en-US"/>
        </w:rPr>
        <w:t>о</w:t>
      </w:r>
      <w:r w:rsidR="00AC5FE3" w:rsidRPr="00AC5FE3">
        <w:rPr>
          <w:rFonts w:eastAsiaTheme="minorHAnsi"/>
          <w:szCs w:val="28"/>
          <w:lang w:eastAsia="en-US"/>
        </w:rPr>
        <w:t xml:space="preserve">ставлении </w:t>
      </w:r>
      <w:r w:rsidR="00AC5FE3" w:rsidRPr="00AC5FE3">
        <w:rPr>
          <w:szCs w:val="28"/>
        </w:rPr>
        <w:t xml:space="preserve">7 </w:t>
      </w:r>
      <w:r w:rsidR="00AC5FE3" w:rsidRPr="00AC5FE3">
        <w:rPr>
          <w:rFonts w:eastAsiaTheme="minorHAnsi"/>
          <w:szCs w:val="28"/>
          <w:lang w:eastAsia="en-US"/>
        </w:rPr>
        <w:t>гражданским</w:t>
      </w:r>
      <w:r w:rsidR="00896647">
        <w:rPr>
          <w:rFonts w:eastAsiaTheme="minorHAnsi"/>
          <w:szCs w:val="28"/>
          <w:lang w:eastAsia="en-US"/>
        </w:rPr>
        <w:t>и</w:t>
      </w:r>
      <w:r w:rsidR="00AC5FE3" w:rsidRPr="00AC5FE3">
        <w:rPr>
          <w:rFonts w:eastAsiaTheme="minorHAnsi"/>
          <w:szCs w:val="28"/>
          <w:lang w:eastAsia="en-US"/>
        </w:rPr>
        <w:t xml:space="preserve"> служащим</w:t>
      </w:r>
      <w:r w:rsidR="00896647">
        <w:rPr>
          <w:rFonts w:eastAsiaTheme="minorHAnsi"/>
          <w:szCs w:val="28"/>
          <w:lang w:eastAsia="en-US"/>
        </w:rPr>
        <w:t>и</w:t>
      </w:r>
      <w:r w:rsidR="00AC5FE3" w:rsidRPr="00AC5FE3">
        <w:rPr>
          <w:rFonts w:eastAsiaTheme="minorHAnsi"/>
          <w:szCs w:val="28"/>
          <w:lang w:eastAsia="en-US"/>
        </w:rPr>
        <w:t xml:space="preserve"> недостоверны</w:t>
      </w:r>
      <w:r w:rsidR="00AC5FE3">
        <w:rPr>
          <w:rFonts w:eastAsiaTheme="minorHAnsi"/>
          <w:szCs w:val="28"/>
          <w:lang w:eastAsia="en-US"/>
        </w:rPr>
        <w:t xml:space="preserve">х или неполных сведений </w:t>
      </w:r>
      <w:r w:rsidR="00AC5FE3" w:rsidRPr="00AC5FE3">
        <w:rPr>
          <w:rFonts w:eastAsiaTheme="minorHAnsi"/>
          <w:szCs w:val="28"/>
          <w:lang w:eastAsia="en-US"/>
        </w:rPr>
        <w:t>о доходах, об имуществе и обязательствах имущественного характера</w:t>
      </w:r>
      <w:r w:rsidR="00BD2317">
        <w:rPr>
          <w:rFonts w:eastAsiaTheme="minorHAnsi"/>
          <w:szCs w:val="28"/>
          <w:lang w:eastAsia="en-US"/>
        </w:rPr>
        <w:t xml:space="preserve"> за отчетный 2019 год</w:t>
      </w:r>
      <w:r w:rsidR="006F26D1">
        <w:rPr>
          <w:rFonts w:eastAsiaTheme="minorHAnsi"/>
          <w:szCs w:val="28"/>
          <w:lang w:eastAsia="en-US"/>
        </w:rPr>
        <w:t>.</w:t>
      </w:r>
    </w:p>
    <w:p w:rsidR="00AC5FE3" w:rsidRDefault="00AC5FE3" w:rsidP="00AC5FE3">
      <w:pPr>
        <w:pStyle w:val="a3"/>
        <w:ind w:firstLine="709"/>
        <w:jc w:val="both"/>
        <w:rPr>
          <w:szCs w:val="28"/>
        </w:rPr>
      </w:pPr>
    </w:p>
    <w:p w:rsidR="00A3678E" w:rsidRPr="00EB758F" w:rsidRDefault="00A3678E" w:rsidP="00FF12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F1286" w:rsidRPr="00FF1286" w:rsidRDefault="00FF1286" w:rsidP="00C2244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286">
        <w:rPr>
          <w:rFonts w:ascii="Times New Roman" w:hAnsi="Times New Roman" w:cs="Times New Roman"/>
          <w:sz w:val="28"/>
          <w:szCs w:val="28"/>
        </w:rPr>
        <w:t>Решили:</w:t>
      </w:r>
    </w:p>
    <w:p w:rsidR="00FF1286" w:rsidRPr="00FF1286" w:rsidRDefault="00FF1286" w:rsidP="00FF12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2244C" w:rsidRDefault="00C2244C" w:rsidP="00C2244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FF1286" w:rsidRPr="00FF1286">
        <w:rPr>
          <w:rFonts w:ascii="Times New Roman" w:hAnsi="Times New Roman" w:cs="Times New Roman"/>
          <w:sz w:val="28"/>
          <w:szCs w:val="28"/>
        </w:rPr>
        <w:t xml:space="preserve">становить, что сведения, представленные </w:t>
      </w:r>
      <w:r w:rsidRPr="00AC5FE3">
        <w:rPr>
          <w:rFonts w:ascii="Times New Roman" w:hAnsi="Times New Roman" w:cs="Times New Roman"/>
          <w:sz w:val="28"/>
          <w:szCs w:val="28"/>
        </w:rPr>
        <w:t xml:space="preserve">7 (семью) </w:t>
      </w:r>
      <w:r w:rsidR="00FF1286" w:rsidRPr="00FF1286">
        <w:rPr>
          <w:rFonts w:ascii="Times New Roman" w:hAnsi="Times New Roman" w:cs="Times New Roman"/>
          <w:sz w:val="28"/>
          <w:szCs w:val="28"/>
        </w:rPr>
        <w:t>гражданским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F1286" w:rsidRPr="00FF1286">
        <w:rPr>
          <w:rFonts w:ascii="Times New Roman" w:hAnsi="Times New Roman" w:cs="Times New Roman"/>
          <w:sz w:val="28"/>
          <w:szCs w:val="28"/>
        </w:rPr>
        <w:t xml:space="preserve"> служащим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F1286" w:rsidRPr="00FF1286">
        <w:rPr>
          <w:rFonts w:ascii="Times New Roman" w:hAnsi="Times New Roman" w:cs="Times New Roman"/>
          <w:sz w:val="28"/>
          <w:szCs w:val="28"/>
        </w:rPr>
        <w:t>, являются неполными</w:t>
      </w:r>
      <w:r>
        <w:rPr>
          <w:rFonts w:ascii="Times New Roman" w:hAnsi="Times New Roman" w:cs="Times New Roman"/>
          <w:sz w:val="28"/>
          <w:szCs w:val="28"/>
        </w:rPr>
        <w:t xml:space="preserve"> и (или) недостоверными</w:t>
      </w:r>
      <w:r w:rsidR="00FF1286" w:rsidRPr="00FF128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244C" w:rsidRDefault="00FF1286" w:rsidP="00C2244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286">
        <w:rPr>
          <w:rFonts w:ascii="Times New Roman" w:hAnsi="Times New Roman" w:cs="Times New Roman"/>
          <w:sz w:val="28"/>
          <w:szCs w:val="28"/>
        </w:rPr>
        <w:t>Рекомендова</w:t>
      </w:r>
      <w:r w:rsidR="006F26D1">
        <w:rPr>
          <w:rFonts w:ascii="Times New Roman" w:hAnsi="Times New Roman" w:cs="Times New Roman"/>
          <w:sz w:val="28"/>
          <w:szCs w:val="28"/>
        </w:rPr>
        <w:t>ть</w:t>
      </w:r>
      <w:r w:rsidRPr="00FF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B3F6A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FB3F6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FB3F6A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bookmarkStart w:id="0" w:name="_GoBack"/>
      <w:bookmarkEnd w:id="0"/>
      <w:r w:rsidR="00C2244C">
        <w:rPr>
          <w:rFonts w:ascii="Times New Roman" w:hAnsi="Times New Roman" w:cs="Times New Roman"/>
          <w:sz w:val="28"/>
          <w:szCs w:val="28"/>
        </w:rPr>
        <w:t xml:space="preserve">Камчатского МТУ </w:t>
      </w:r>
      <w:r w:rsidRPr="00FF1286">
        <w:rPr>
          <w:rFonts w:ascii="Times New Roman" w:hAnsi="Times New Roman" w:cs="Times New Roman"/>
          <w:sz w:val="28"/>
          <w:szCs w:val="28"/>
        </w:rPr>
        <w:t>Росавиации</w:t>
      </w:r>
      <w:r w:rsidR="00C2244C">
        <w:rPr>
          <w:rFonts w:ascii="Times New Roman" w:hAnsi="Times New Roman" w:cs="Times New Roman"/>
          <w:sz w:val="28"/>
          <w:szCs w:val="28"/>
        </w:rPr>
        <w:t>:</w:t>
      </w:r>
    </w:p>
    <w:p w:rsidR="00A3678E" w:rsidRDefault="00C2244C" w:rsidP="00C2244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- 3 </w:t>
      </w:r>
      <w:r w:rsidRPr="00AC5FE3">
        <w:rPr>
          <w:rFonts w:ascii="Times New Roman" w:hAnsi="Times New Roman" w:cs="Times New Roman"/>
          <w:sz w:val="28"/>
          <w:szCs w:val="28"/>
        </w:rPr>
        <w:t>гражданским служащим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1286" w:rsidRPr="00FF1286">
        <w:rPr>
          <w:rFonts w:ascii="Times New Roman" w:hAnsi="Times New Roman" w:cs="Times New Roman"/>
          <w:sz w:val="28"/>
          <w:szCs w:val="28"/>
        </w:rPr>
        <w:t xml:space="preserve">применить дисциплинарное взыскание – </w:t>
      </w:r>
      <w:r>
        <w:rPr>
          <w:rFonts w:ascii="Times New Roman" w:hAnsi="Times New Roman" w:cs="Times New Roman"/>
          <w:sz w:val="28"/>
          <w:szCs w:val="28"/>
        </w:rPr>
        <w:t>замечание</w:t>
      </w:r>
      <w:r w:rsidR="00FF1286" w:rsidRPr="00FF1286">
        <w:rPr>
          <w:rFonts w:ascii="Times New Roman" w:hAnsi="Times New Roman" w:cs="Times New Roman"/>
          <w:sz w:val="28"/>
          <w:szCs w:val="28"/>
        </w:rPr>
        <w:t>;</w:t>
      </w:r>
    </w:p>
    <w:p w:rsidR="00C2244C" w:rsidRPr="00EB758F" w:rsidRDefault="00C2244C" w:rsidP="00C2244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- 4 </w:t>
      </w:r>
      <w:r w:rsidRPr="00AC5FE3">
        <w:rPr>
          <w:rFonts w:ascii="Times New Roman" w:hAnsi="Times New Roman" w:cs="Times New Roman"/>
          <w:sz w:val="28"/>
          <w:szCs w:val="28"/>
        </w:rPr>
        <w:t>гражданским служащим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Pr="00FF1286">
        <w:rPr>
          <w:rFonts w:ascii="Times New Roman" w:hAnsi="Times New Roman" w:cs="Times New Roman"/>
          <w:sz w:val="28"/>
          <w:szCs w:val="28"/>
        </w:rPr>
        <w:t>применить дисциплинарное взыскание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2244C" w:rsidRPr="00EB758F" w:rsidSect="008451D9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AAB" w:rsidRDefault="007D5AAB" w:rsidP="008451D9">
      <w:pPr>
        <w:spacing w:line="240" w:lineRule="auto"/>
      </w:pPr>
      <w:r>
        <w:separator/>
      </w:r>
    </w:p>
  </w:endnote>
  <w:endnote w:type="continuationSeparator" w:id="0">
    <w:p w:rsidR="007D5AAB" w:rsidRDefault="007D5AAB" w:rsidP="008451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AAB" w:rsidRDefault="007D5AAB" w:rsidP="008451D9">
      <w:pPr>
        <w:spacing w:line="240" w:lineRule="auto"/>
      </w:pPr>
      <w:r>
        <w:separator/>
      </w:r>
    </w:p>
  </w:footnote>
  <w:footnote w:type="continuationSeparator" w:id="0">
    <w:p w:rsidR="007D5AAB" w:rsidRDefault="007D5AAB" w:rsidP="008451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288260"/>
      <w:docPartObj>
        <w:docPartGallery w:val="Page Numbers (Top of Page)"/>
        <w:docPartUnique/>
      </w:docPartObj>
    </w:sdtPr>
    <w:sdtEndPr/>
    <w:sdtContent>
      <w:p w:rsidR="008451D9" w:rsidRDefault="00287CE8">
        <w:pPr>
          <w:pStyle w:val="a4"/>
          <w:jc w:val="center"/>
        </w:pPr>
        <w:r w:rsidRPr="008451D9">
          <w:rPr>
            <w:rFonts w:ascii="Times New Roman" w:hAnsi="Times New Roman" w:cs="Times New Roman"/>
          </w:rPr>
          <w:fldChar w:fldCharType="begin"/>
        </w:r>
        <w:r w:rsidR="008451D9" w:rsidRPr="008451D9">
          <w:rPr>
            <w:rFonts w:ascii="Times New Roman" w:hAnsi="Times New Roman" w:cs="Times New Roman"/>
          </w:rPr>
          <w:instrText xml:space="preserve"> PAGE   \* MERGEFORMAT </w:instrText>
        </w:r>
        <w:r w:rsidRPr="008451D9">
          <w:rPr>
            <w:rFonts w:ascii="Times New Roman" w:hAnsi="Times New Roman" w:cs="Times New Roman"/>
          </w:rPr>
          <w:fldChar w:fldCharType="separate"/>
        </w:r>
        <w:r w:rsidR="00AC5FE3">
          <w:rPr>
            <w:rFonts w:ascii="Times New Roman" w:hAnsi="Times New Roman" w:cs="Times New Roman"/>
            <w:noProof/>
          </w:rPr>
          <w:t>2</w:t>
        </w:r>
        <w:r w:rsidRPr="008451D9">
          <w:rPr>
            <w:rFonts w:ascii="Times New Roman" w:hAnsi="Times New Roman" w:cs="Times New Roman"/>
          </w:rPr>
          <w:fldChar w:fldCharType="end"/>
        </w:r>
      </w:p>
    </w:sdtContent>
  </w:sdt>
  <w:p w:rsidR="008451D9" w:rsidRDefault="008451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836"/>
    <w:rsid w:val="0009191D"/>
    <w:rsid w:val="00096BEC"/>
    <w:rsid w:val="000A2112"/>
    <w:rsid w:val="000B4089"/>
    <w:rsid w:val="000C4F10"/>
    <w:rsid w:val="001267ED"/>
    <w:rsid w:val="00287CE8"/>
    <w:rsid w:val="002A0669"/>
    <w:rsid w:val="002C1868"/>
    <w:rsid w:val="002D02AD"/>
    <w:rsid w:val="002E46CB"/>
    <w:rsid w:val="002E47BF"/>
    <w:rsid w:val="002F4CFA"/>
    <w:rsid w:val="00310C0D"/>
    <w:rsid w:val="00327D96"/>
    <w:rsid w:val="0036515D"/>
    <w:rsid w:val="003B6CE7"/>
    <w:rsid w:val="003F5E7B"/>
    <w:rsid w:val="00401729"/>
    <w:rsid w:val="00411C8B"/>
    <w:rsid w:val="00432836"/>
    <w:rsid w:val="004365D1"/>
    <w:rsid w:val="004534D9"/>
    <w:rsid w:val="00455317"/>
    <w:rsid w:val="00496C77"/>
    <w:rsid w:val="004C4D4E"/>
    <w:rsid w:val="004D58D1"/>
    <w:rsid w:val="004D61EE"/>
    <w:rsid w:val="004E1640"/>
    <w:rsid w:val="00532276"/>
    <w:rsid w:val="00533270"/>
    <w:rsid w:val="00597A25"/>
    <w:rsid w:val="006004C3"/>
    <w:rsid w:val="00686BFE"/>
    <w:rsid w:val="006C2B7F"/>
    <w:rsid w:val="006C2D63"/>
    <w:rsid w:val="006C3C35"/>
    <w:rsid w:val="006F26D1"/>
    <w:rsid w:val="006F6AA8"/>
    <w:rsid w:val="00731A3B"/>
    <w:rsid w:val="0074248A"/>
    <w:rsid w:val="00765EC2"/>
    <w:rsid w:val="00794328"/>
    <w:rsid w:val="007D5AAB"/>
    <w:rsid w:val="007E4FA8"/>
    <w:rsid w:val="008172CB"/>
    <w:rsid w:val="008451D9"/>
    <w:rsid w:val="00852BAE"/>
    <w:rsid w:val="00884AEA"/>
    <w:rsid w:val="00896647"/>
    <w:rsid w:val="008B377B"/>
    <w:rsid w:val="008C7672"/>
    <w:rsid w:val="008F2357"/>
    <w:rsid w:val="008F2832"/>
    <w:rsid w:val="00937F1A"/>
    <w:rsid w:val="009646D1"/>
    <w:rsid w:val="00983759"/>
    <w:rsid w:val="0098695F"/>
    <w:rsid w:val="009A114A"/>
    <w:rsid w:val="009D2AF0"/>
    <w:rsid w:val="009D66F7"/>
    <w:rsid w:val="009E2F1F"/>
    <w:rsid w:val="009E45CB"/>
    <w:rsid w:val="009F1178"/>
    <w:rsid w:val="00A17D62"/>
    <w:rsid w:val="00A35674"/>
    <w:rsid w:val="00A3678E"/>
    <w:rsid w:val="00A62901"/>
    <w:rsid w:val="00AC5FE3"/>
    <w:rsid w:val="00AD0FA6"/>
    <w:rsid w:val="00B15677"/>
    <w:rsid w:val="00B53712"/>
    <w:rsid w:val="00B62886"/>
    <w:rsid w:val="00B92534"/>
    <w:rsid w:val="00B9387B"/>
    <w:rsid w:val="00BA39E4"/>
    <w:rsid w:val="00BC0785"/>
    <w:rsid w:val="00BC2AD4"/>
    <w:rsid w:val="00BD2317"/>
    <w:rsid w:val="00C042B6"/>
    <w:rsid w:val="00C17C04"/>
    <w:rsid w:val="00C2235A"/>
    <w:rsid w:val="00C2244C"/>
    <w:rsid w:val="00C306F3"/>
    <w:rsid w:val="00C803B3"/>
    <w:rsid w:val="00C90403"/>
    <w:rsid w:val="00CD055A"/>
    <w:rsid w:val="00D251F7"/>
    <w:rsid w:val="00D37DEA"/>
    <w:rsid w:val="00D83B8E"/>
    <w:rsid w:val="00DA796C"/>
    <w:rsid w:val="00E00020"/>
    <w:rsid w:val="00E2727D"/>
    <w:rsid w:val="00E84BB0"/>
    <w:rsid w:val="00EB758F"/>
    <w:rsid w:val="00EC0C25"/>
    <w:rsid w:val="00FB3F6A"/>
    <w:rsid w:val="00FC2CE2"/>
    <w:rsid w:val="00FF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58F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283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451D9"/>
    <w:pPr>
      <w:tabs>
        <w:tab w:val="center" w:pos="4677"/>
        <w:tab w:val="right" w:pos="9355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8451D9"/>
  </w:style>
  <w:style w:type="paragraph" w:styleId="a6">
    <w:name w:val="footer"/>
    <w:basedOn w:val="a"/>
    <w:link w:val="a7"/>
    <w:uiPriority w:val="99"/>
    <w:semiHidden/>
    <w:unhideWhenUsed/>
    <w:rsid w:val="008451D9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451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58F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283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451D9"/>
    <w:pPr>
      <w:tabs>
        <w:tab w:val="center" w:pos="4677"/>
        <w:tab w:val="right" w:pos="9355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8451D9"/>
  </w:style>
  <w:style w:type="paragraph" w:styleId="a6">
    <w:name w:val="footer"/>
    <w:basedOn w:val="a"/>
    <w:link w:val="a7"/>
    <w:uiPriority w:val="99"/>
    <w:semiHidden/>
    <w:unhideWhenUsed/>
    <w:rsid w:val="008451D9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45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Sokolova_TB</dc:creator>
  <cp:lastModifiedBy>Natali</cp:lastModifiedBy>
  <cp:revision>6</cp:revision>
  <dcterms:created xsi:type="dcterms:W3CDTF">2024-02-26T01:56:00Z</dcterms:created>
  <dcterms:modified xsi:type="dcterms:W3CDTF">2024-02-26T03:06:00Z</dcterms:modified>
</cp:coreProperties>
</file>